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7E9F0" w14:textId="55AFEEB4" w:rsidR="00F15935" w:rsidRPr="00F15935" w:rsidRDefault="00F15935" w:rsidP="00F15935">
      <w:pPr>
        <w:jc w:val="center"/>
        <w:rPr>
          <w:b/>
          <w:bCs/>
          <w:sz w:val="28"/>
          <w:szCs w:val="28"/>
          <w:u w:val="single"/>
        </w:rPr>
      </w:pPr>
      <w:r w:rsidRPr="00F15935">
        <w:rPr>
          <w:b/>
          <w:bCs/>
          <w:sz w:val="28"/>
          <w:szCs w:val="28"/>
          <w:u w:val="single"/>
        </w:rPr>
        <w:t>Y</w:t>
      </w:r>
      <w:r w:rsidR="00841B55">
        <w:rPr>
          <w:b/>
          <w:bCs/>
          <w:sz w:val="28"/>
          <w:szCs w:val="28"/>
          <w:u w:val="single"/>
        </w:rPr>
        <w:t>5</w:t>
      </w:r>
      <w:r w:rsidRPr="00F15935">
        <w:rPr>
          <w:b/>
          <w:bCs/>
          <w:sz w:val="28"/>
          <w:szCs w:val="28"/>
          <w:u w:val="single"/>
        </w:rPr>
        <w:t xml:space="preserve"> </w:t>
      </w:r>
      <w:r w:rsidR="00D85D00">
        <w:rPr>
          <w:b/>
          <w:bCs/>
          <w:sz w:val="28"/>
          <w:szCs w:val="28"/>
          <w:u w:val="single"/>
        </w:rPr>
        <w:t>Autumn</w:t>
      </w:r>
      <w:r w:rsidRPr="00F15935">
        <w:rPr>
          <w:b/>
          <w:bCs/>
          <w:sz w:val="28"/>
          <w:szCs w:val="28"/>
          <w:u w:val="single"/>
        </w:rPr>
        <w:t xml:space="preserve"> Term</w:t>
      </w:r>
    </w:p>
    <w:p w14:paraId="29C148C9" w14:textId="5AA26516" w:rsidR="00F15935" w:rsidRDefault="00D85D00" w:rsidP="00F15935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Ancient Egypt</w:t>
      </w:r>
    </w:p>
    <w:p w14:paraId="7E45B5C5" w14:textId="53238324" w:rsidR="00F15935" w:rsidRPr="00C15B55" w:rsidRDefault="00F15935" w:rsidP="00F15935">
      <w:pPr>
        <w:jc w:val="center"/>
        <w:rPr>
          <w:sz w:val="28"/>
          <w:szCs w:val="28"/>
        </w:rPr>
      </w:pPr>
      <w:r w:rsidRPr="00C15B55">
        <w:rPr>
          <w:sz w:val="28"/>
          <w:szCs w:val="28"/>
        </w:rPr>
        <w:t xml:space="preserve">The following activities are optional homework activities that you could do to further your learning in </w:t>
      </w:r>
      <w:r w:rsidR="00FA3CAB">
        <w:rPr>
          <w:sz w:val="28"/>
          <w:szCs w:val="28"/>
        </w:rPr>
        <w:t xml:space="preserve">school. </w:t>
      </w:r>
      <w:r w:rsidR="00C15B55">
        <w:rPr>
          <w:sz w:val="28"/>
          <w:szCs w:val="28"/>
        </w:rPr>
        <w:t xml:space="preserve">If you complete one of </w:t>
      </w:r>
      <w:r w:rsidR="007520D5">
        <w:rPr>
          <w:sz w:val="28"/>
          <w:szCs w:val="28"/>
        </w:rPr>
        <w:t>them,</w:t>
      </w:r>
      <w:r w:rsidR="00C15B55">
        <w:rPr>
          <w:sz w:val="28"/>
          <w:szCs w:val="28"/>
        </w:rPr>
        <w:t xml:space="preserve"> </w:t>
      </w:r>
      <w:r w:rsidR="00841B55">
        <w:rPr>
          <w:sz w:val="28"/>
          <w:szCs w:val="28"/>
        </w:rPr>
        <w:t>we</w:t>
      </w:r>
      <w:r w:rsidR="005B3C17">
        <w:rPr>
          <w:sz w:val="28"/>
          <w:szCs w:val="28"/>
        </w:rPr>
        <w:t xml:space="preserve"> would </w:t>
      </w:r>
      <w:r w:rsidR="00841B55">
        <w:rPr>
          <w:sz w:val="28"/>
          <w:szCs w:val="28"/>
        </w:rPr>
        <w:t>love for you to share what you have done with your teacher and class</w:t>
      </w:r>
      <w:r w:rsidR="005B3C17">
        <w:rPr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9"/>
        <w:gridCol w:w="4589"/>
        <w:gridCol w:w="4589"/>
      </w:tblGrid>
      <w:tr w:rsidR="00FA3CAB" w14:paraId="072030B5" w14:textId="77777777" w:rsidTr="00F15935">
        <w:trPr>
          <w:trHeight w:val="3638"/>
        </w:trPr>
        <w:tc>
          <w:tcPr>
            <w:tcW w:w="4589" w:type="dxa"/>
          </w:tcPr>
          <w:p w14:paraId="61E816CC" w14:textId="4B6DA3B3" w:rsidR="00841B55" w:rsidRDefault="00D67493" w:rsidP="00FA3CAB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Write a secret message </w:t>
            </w:r>
            <w:r w:rsidR="00E1183B">
              <w:rPr>
                <w:rFonts w:ascii="Calibri" w:eastAsia="Times New Roman" w:hAnsi="Calibri" w:cs="Times New Roman"/>
              </w:rPr>
              <w:t xml:space="preserve">in hieroglyphics </w:t>
            </w:r>
            <w:r w:rsidR="005D4ADF">
              <w:rPr>
                <w:rFonts w:ascii="Calibri" w:eastAsia="Times New Roman" w:hAnsi="Calibri" w:cs="Times New Roman"/>
              </w:rPr>
              <w:t xml:space="preserve">and present it in the style of a cartouche. </w:t>
            </w:r>
          </w:p>
          <w:p w14:paraId="22D39599" w14:textId="77777777" w:rsidR="005D4ADF" w:rsidRDefault="005D4ADF" w:rsidP="00FA3CAB">
            <w:pPr>
              <w:jc w:val="center"/>
              <w:rPr>
                <w:rFonts w:ascii="Calibri" w:eastAsia="Times New Roman" w:hAnsi="Calibri" w:cs="Times New Roman"/>
              </w:rPr>
            </w:pPr>
          </w:p>
          <w:p w14:paraId="7DFE11F5" w14:textId="10929E58" w:rsidR="005D4ADF" w:rsidRPr="00841B55" w:rsidRDefault="008A70C9" w:rsidP="00FA3CAB">
            <w:pPr>
              <w:jc w:val="center"/>
              <w:rPr>
                <w:rFonts w:ascii="Calibri" w:eastAsia="Times New Roman" w:hAnsi="Calibri" w:cs="Times New Roman"/>
              </w:rPr>
            </w:pPr>
            <w:r w:rsidRPr="008A70C9">
              <w:rPr>
                <w:rFonts w:ascii="Calibri" w:eastAsia="Times New Roman" w:hAnsi="Calibri" w:cs="Times New Roman"/>
              </w:rPr>
              <w:drawing>
                <wp:inline distT="0" distB="0" distL="0" distR="0" wp14:anchorId="11B6719C" wp14:editId="521F22C8">
                  <wp:extent cx="1242060" cy="1539637"/>
                  <wp:effectExtent l="0" t="0" r="0" b="3810"/>
                  <wp:docPr id="171102129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02129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70" cy="155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70C9">
              <w:rPr>
                <w:rFonts w:ascii="Calibri" w:eastAsia="Times New Roman" w:hAnsi="Calibri" w:cs="Times New Roman"/>
              </w:rPr>
              <w:drawing>
                <wp:inline distT="0" distB="0" distL="0" distR="0" wp14:anchorId="63D15894" wp14:editId="61630DB6">
                  <wp:extent cx="1333500" cy="1564576"/>
                  <wp:effectExtent l="0" t="0" r="0" b="0"/>
                  <wp:docPr id="6079076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90765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942" cy="1574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F6F32" w14:textId="77777777" w:rsidR="00841B55" w:rsidRPr="00841B55" w:rsidRDefault="00841B55" w:rsidP="00FA3CAB">
            <w:pPr>
              <w:jc w:val="center"/>
              <w:rPr>
                <w:rFonts w:ascii="Calibri" w:eastAsia="Times New Roman" w:hAnsi="Calibri" w:cs="Times New Roman"/>
              </w:rPr>
            </w:pPr>
          </w:p>
          <w:p w14:paraId="09A6293D" w14:textId="337B8EDF" w:rsidR="009262FC" w:rsidRPr="00FA3CAB" w:rsidRDefault="009262FC" w:rsidP="00FA3CAB">
            <w:pPr>
              <w:jc w:val="center"/>
              <w:rPr>
                <w:u w:val="single"/>
              </w:rPr>
            </w:pPr>
          </w:p>
        </w:tc>
        <w:tc>
          <w:tcPr>
            <w:tcW w:w="4589" w:type="dxa"/>
          </w:tcPr>
          <w:p w14:paraId="24352293" w14:textId="1D73FE17" w:rsidR="00841B55" w:rsidRPr="00841B55" w:rsidRDefault="00841B55" w:rsidP="00FA3CAB">
            <w:pPr>
              <w:jc w:val="center"/>
              <w:rPr>
                <w:rFonts w:ascii="Calibri" w:eastAsia="Times New Roman" w:hAnsi="Calibri" w:cs="Times New Roman"/>
              </w:rPr>
            </w:pPr>
            <w:r w:rsidRPr="00841B55">
              <w:rPr>
                <w:rFonts w:ascii="Calibri" w:eastAsia="Times New Roman" w:hAnsi="Calibri" w:cs="Times New Roman"/>
              </w:rPr>
              <w:t xml:space="preserve">Research a famous </w:t>
            </w:r>
            <w:r w:rsidR="007F6330">
              <w:rPr>
                <w:rFonts w:ascii="Calibri" w:eastAsia="Times New Roman" w:hAnsi="Calibri" w:cs="Times New Roman"/>
              </w:rPr>
              <w:t xml:space="preserve">Ancient Egyptian pharaoh and create a fact page about them. Present this however you like. </w:t>
            </w:r>
            <w:r w:rsidRPr="00FA3CAB">
              <w:rPr>
                <w:rFonts w:ascii="Calibri" w:eastAsia="Times New Roman" w:hAnsi="Calibri" w:cs="Times New Roman"/>
              </w:rPr>
              <w:br/>
            </w:r>
            <w:r w:rsidR="00A23C08">
              <w:rPr>
                <w:rFonts w:ascii="Calibri" w:eastAsia="Times New Roman" w:hAnsi="Calibri" w:cs="Times New Roman"/>
              </w:rPr>
              <w:br/>
            </w:r>
            <w:r w:rsidR="00980E48" w:rsidRPr="00980E48">
              <w:rPr>
                <w:rFonts w:ascii="Calibri" w:eastAsia="Times New Roman" w:hAnsi="Calibri" w:cs="Times New Roman"/>
              </w:rPr>
              <w:drawing>
                <wp:inline distT="0" distB="0" distL="0" distR="0" wp14:anchorId="05E7732E" wp14:editId="765FC487">
                  <wp:extent cx="2171700" cy="1581630"/>
                  <wp:effectExtent l="0" t="0" r="0" b="0"/>
                  <wp:docPr id="11614294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42946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871" cy="158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C1DCC" w14:textId="77777777" w:rsidR="00841B55" w:rsidRPr="00841B55" w:rsidRDefault="00841B55" w:rsidP="00FA3CAB">
            <w:pPr>
              <w:jc w:val="center"/>
              <w:rPr>
                <w:rFonts w:ascii="Calibri" w:eastAsia="Times New Roman" w:hAnsi="Calibri" w:cs="Times New Roman"/>
              </w:rPr>
            </w:pPr>
          </w:p>
          <w:p w14:paraId="4688C447" w14:textId="1D0DBF96" w:rsidR="009262FC" w:rsidRPr="00FA3CAB" w:rsidRDefault="009262FC" w:rsidP="00FA3CAB">
            <w:pPr>
              <w:jc w:val="center"/>
              <w:rPr>
                <w:u w:val="single"/>
              </w:rPr>
            </w:pPr>
          </w:p>
        </w:tc>
        <w:tc>
          <w:tcPr>
            <w:tcW w:w="4589" w:type="dxa"/>
          </w:tcPr>
          <w:p w14:paraId="714F459F" w14:textId="77777777" w:rsidR="00B47B8A" w:rsidRDefault="008A70C9" w:rsidP="00FA3CAB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Write your own </w:t>
            </w:r>
            <w:r w:rsidR="00B47B8A">
              <w:rPr>
                <w:rFonts w:ascii="Calibri" w:eastAsia="Times New Roman" w:hAnsi="Calibri" w:cs="Times New Roman"/>
              </w:rPr>
              <w:t xml:space="preserve">Ancient Egyptian adventure story. This could be about a made up character, a god or goddess or about a famous Ancient Egyptian. </w:t>
            </w:r>
          </w:p>
          <w:p w14:paraId="07DEBDB3" w14:textId="29AFDC10" w:rsidR="0075532E" w:rsidRPr="00FA3CAB" w:rsidRDefault="00841B55" w:rsidP="00FA3CAB">
            <w:pPr>
              <w:jc w:val="center"/>
              <w:rPr>
                <w:rFonts w:ascii="Calibri" w:eastAsia="Times New Roman" w:hAnsi="Calibri" w:cs="Times New Roman"/>
              </w:rPr>
            </w:pPr>
            <w:r w:rsidRPr="00FA3CAB">
              <w:rPr>
                <w:rFonts w:ascii="Calibri" w:eastAsia="Times New Roman" w:hAnsi="Calibri" w:cs="Times New Roman"/>
              </w:rPr>
              <w:br/>
            </w:r>
            <w:r w:rsidR="00DE0E2E" w:rsidRPr="00DE0E2E">
              <w:rPr>
                <w:rFonts w:ascii="Calibri" w:eastAsia="Times New Roman" w:hAnsi="Calibri" w:cs="Times New Roman"/>
              </w:rPr>
              <w:drawing>
                <wp:inline distT="0" distB="0" distL="0" distR="0" wp14:anchorId="5A9A0D9B" wp14:editId="7CEFD10A">
                  <wp:extent cx="1409700" cy="1689773"/>
                  <wp:effectExtent l="0" t="0" r="0" b="5715"/>
                  <wp:docPr id="124633628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33628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644" cy="169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3CAB">
              <w:rPr>
                <w:rFonts w:ascii="Calibri" w:eastAsia="Times New Roman" w:hAnsi="Calibri" w:cs="Times New Roman"/>
              </w:rPr>
              <w:br/>
            </w:r>
          </w:p>
        </w:tc>
      </w:tr>
      <w:tr w:rsidR="00FA3CAB" w14:paraId="176853CB" w14:textId="77777777" w:rsidTr="00F15935">
        <w:trPr>
          <w:trHeight w:val="3638"/>
        </w:trPr>
        <w:tc>
          <w:tcPr>
            <w:tcW w:w="4589" w:type="dxa"/>
          </w:tcPr>
          <w:p w14:paraId="5C147F1C" w14:textId="77777777" w:rsidR="0075532E" w:rsidRDefault="00786D43" w:rsidP="00FA3CAB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Design and make </w:t>
            </w:r>
            <w:proofErr w:type="spellStart"/>
            <w:r>
              <w:rPr>
                <w:rFonts w:ascii="Calibri" w:eastAsia="Times New Roman" w:hAnsi="Calibri" w:cs="Times New Roman"/>
              </w:rPr>
              <w:t>a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model of an Ancient Egyptian Sar</w:t>
            </w:r>
            <w:r w:rsidR="00CA5955">
              <w:rPr>
                <w:rFonts w:ascii="Calibri" w:eastAsia="Times New Roman" w:hAnsi="Calibri" w:cs="Times New Roman"/>
              </w:rPr>
              <w:t xml:space="preserve">cophagus. </w:t>
            </w:r>
          </w:p>
          <w:p w14:paraId="78F93776" w14:textId="3C43E1F8" w:rsidR="00E34D74" w:rsidRPr="00FA3CAB" w:rsidRDefault="00E34D74" w:rsidP="00FA3CAB">
            <w:pPr>
              <w:jc w:val="center"/>
              <w:rPr>
                <w:u w:val="single"/>
              </w:rPr>
            </w:pPr>
            <w:r w:rsidRPr="00E34D74">
              <w:rPr>
                <w:u w:val="single"/>
              </w:rPr>
              <w:drawing>
                <wp:inline distT="0" distB="0" distL="0" distR="0" wp14:anchorId="1340A98F" wp14:editId="480AF73F">
                  <wp:extent cx="1645920" cy="1729444"/>
                  <wp:effectExtent l="0" t="0" r="0" b="4445"/>
                  <wp:docPr id="39912216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12216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613" cy="173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9" w:type="dxa"/>
          </w:tcPr>
          <w:p w14:paraId="738E6A8D" w14:textId="453A2B44" w:rsidR="00E05B5B" w:rsidRDefault="00E05B5B" w:rsidP="00FA3CAB">
            <w:r>
              <w:t xml:space="preserve">In Ancient Egyptian times, they used to mummify the dead by wrapping and preserving the bodies. You can have a go at mummifying an orange at home by following the instructions on the website below! Take some photos of what happens to the orange. </w:t>
            </w:r>
          </w:p>
          <w:p w14:paraId="40611FEB" w14:textId="487AC1B0" w:rsidR="00E05B5B" w:rsidRDefault="001512E5" w:rsidP="001512E5">
            <w:pPr>
              <w:jc w:val="center"/>
            </w:pPr>
            <w:r w:rsidRPr="001512E5">
              <w:drawing>
                <wp:inline distT="0" distB="0" distL="0" distR="0" wp14:anchorId="286565C4" wp14:editId="3F51BEF6">
                  <wp:extent cx="990600" cy="1009873"/>
                  <wp:effectExtent l="0" t="0" r="0" b="0"/>
                  <wp:docPr id="168324408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24408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87" cy="105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D1B46A" w14:textId="21DA1230" w:rsidR="00E61B4C" w:rsidRPr="00FA3CAB" w:rsidRDefault="00E05B5B" w:rsidP="00FA3CAB">
            <w:pPr>
              <w:rPr>
                <w:u w:val="single"/>
              </w:rPr>
            </w:pPr>
            <w:r w:rsidRPr="00E05B5B">
              <w:rPr>
                <w:u w:val="single"/>
              </w:rPr>
              <w:t>https://www.yac-uk.org/activity/mummify-an-orange</w:t>
            </w:r>
          </w:p>
        </w:tc>
        <w:tc>
          <w:tcPr>
            <w:tcW w:w="4589" w:type="dxa"/>
          </w:tcPr>
          <w:p w14:paraId="7BB0B103" w14:textId="77777777" w:rsidR="002D4C14" w:rsidRDefault="0090606B" w:rsidP="00980E48">
            <w:pPr>
              <w:jc w:val="center"/>
            </w:pPr>
            <w:r>
              <w:t>Research the Ancient Egyptians’ diet and make something that they would have eaten.</w:t>
            </w:r>
          </w:p>
          <w:p w14:paraId="0A0AF650" w14:textId="77777777" w:rsidR="002D4C14" w:rsidRDefault="002D4C14" w:rsidP="00980E48">
            <w:pPr>
              <w:jc w:val="center"/>
            </w:pPr>
          </w:p>
          <w:p w14:paraId="0702F471" w14:textId="11BF26C7" w:rsidR="00FA3CAB" w:rsidRPr="00FA3CAB" w:rsidRDefault="002D4C14" w:rsidP="00980E48">
            <w:pPr>
              <w:jc w:val="center"/>
              <w:rPr>
                <w:u w:val="single"/>
              </w:rPr>
            </w:pPr>
            <w:r w:rsidRPr="002D4C14">
              <w:drawing>
                <wp:inline distT="0" distB="0" distL="0" distR="0" wp14:anchorId="6D3F4C93" wp14:editId="1D6A72C7">
                  <wp:extent cx="1767840" cy="1538784"/>
                  <wp:effectExtent l="0" t="0" r="3810" b="4445"/>
                  <wp:docPr id="911302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3026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09" cy="154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0606B">
              <w:t xml:space="preserve"> </w:t>
            </w:r>
            <w:r w:rsidR="00FA3CAB" w:rsidRPr="00FA3CAB">
              <w:br/>
            </w:r>
            <w:r w:rsidR="00FA3CAB" w:rsidRPr="00FA3CAB">
              <w:br/>
            </w:r>
          </w:p>
        </w:tc>
      </w:tr>
    </w:tbl>
    <w:p w14:paraId="5980F6AB" w14:textId="17C1F458" w:rsidR="009E4893" w:rsidRPr="00F15935" w:rsidRDefault="009E4893" w:rsidP="002D4C14">
      <w:pPr>
        <w:rPr>
          <w:b/>
          <w:bCs/>
          <w:sz w:val="28"/>
          <w:szCs w:val="28"/>
          <w:u w:val="single"/>
        </w:rPr>
      </w:pPr>
    </w:p>
    <w:sectPr w:rsidR="009E4893" w:rsidRPr="00F15935" w:rsidSect="00D30101"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935"/>
    <w:rsid w:val="001421C6"/>
    <w:rsid w:val="001512E5"/>
    <w:rsid w:val="001D0483"/>
    <w:rsid w:val="002B7B56"/>
    <w:rsid w:val="002D4C14"/>
    <w:rsid w:val="003E5553"/>
    <w:rsid w:val="004F4E8B"/>
    <w:rsid w:val="005B3C17"/>
    <w:rsid w:val="005D4ADF"/>
    <w:rsid w:val="006336BD"/>
    <w:rsid w:val="007520D5"/>
    <w:rsid w:val="0075532E"/>
    <w:rsid w:val="00786D43"/>
    <w:rsid w:val="007F6330"/>
    <w:rsid w:val="00841B55"/>
    <w:rsid w:val="008A70C9"/>
    <w:rsid w:val="0090606B"/>
    <w:rsid w:val="009262FC"/>
    <w:rsid w:val="00980E48"/>
    <w:rsid w:val="009D4D60"/>
    <w:rsid w:val="009E4893"/>
    <w:rsid w:val="00A23C08"/>
    <w:rsid w:val="00A702CC"/>
    <w:rsid w:val="00B47B8A"/>
    <w:rsid w:val="00BC3CC5"/>
    <w:rsid w:val="00C15B55"/>
    <w:rsid w:val="00CA5955"/>
    <w:rsid w:val="00D30101"/>
    <w:rsid w:val="00D67493"/>
    <w:rsid w:val="00D85D00"/>
    <w:rsid w:val="00DE0E2E"/>
    <w:rsid w:val="00E05B5B"/>
    <w:rsid w:val="00E1183B"/>
    <w:rsid w:val="00E34D74"/>
    <w:rsid w:val="00E61B4C"/>
    <w:rsid w:val="00F06D47"/>
    <w:rsid w:val="00F15935"/>
    <w:rsid w:val="00FA3CAB"/>
    <w:rsid w:val="00FF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930BB63"/>
  <w15:chartTrackingRefBased/>
  <w15:docId w15:val="{A7B77D1C-6B6A-4A52-B879-8F52D480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5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62F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1B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1B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1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1166B70721444886660EAEB93B9207" ma:contentTypeVersion="20" ma:contentTypeDescription="Create a new document." ma:contentTypeScope="" ma:versionID="27243c3b90ef00b6abb90a5827572024">
  <xsd:schema xmlns:xsd="http://www.w3.org/2001/XMLSchema" xmlns:xs="http://www.w3.org/2001/XMLSchema" xmlns:p="http://schemas.microsoft.com/office/2006/metadata/properties" xmlns:ns2="5d30d70c-f63e-4d80-b9c3-5a8775a143fc" xmlns:ns3="2afb3003-f8c3-470b-a53a-721f571bd47c" targetNamespace="http://schemas.microsoft.com/office/2006/metadata/properties" ma:root="true" ma:fieldsID="664302e29fbbbcbd144493a501dfc55f" ns2:_="" ns3:_="">
    <xsd:import namespace="5d30d70c-f63e-4d80-b9c3-5a8775a143fc"/>
    <xsd:import namespace="2afb3003-f8c3-470b-a53a-721f571bd4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0d70c-f63e-4d80-b9c3-5a8775a143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dd81f10-01e8-4a03-a487-baaf749558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b3003-f8c3-470b-a53a-721f571bd47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9cbde52-bbe3-45f6-8950-f97fe79d26dd}" ma:internalName="TaxCatchAll" ma:showField="CatchAllData" ma:web="2afb3003-f8c3-470b-a53a-721f571bd4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30d70c-f63e-4d80-b9c3-5a8775a143fc">
      <Terms xmlns="http://schemas.microsoft.com/office/infopath/2007/PartnerControls"/>
    </lcf76f155ced4ddcb4097134ff3c332f>
    <TaxCatchAll xmlns="2afb3003-f8c3-470b-a53a-721f571bd47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E72C30-757E-4531-A248-8E3617626E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30d70c-f63e-4d80-b9c3-5a8775a143fc"/>
    <ds:schemaRef ds:uri="2afb3003-f8c3-470b-a53a-721f571bd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D70EBD-AF38-4B43-AA91-DDFF9C474A52}">
  <ds:schemaRefs>
    <ds:schemaRef ds:uri="http://schemas.microsoft.com/office/2006/metadata/properties"/>
    <ds:schemaRef ds:uri="http://schemas.microsoft.com/office/infopath/2007/PartnerControls"/>
    <ds:schemaRef ds:uri="5d30d70c-f63e-4d80-b9c3-5a8775a143fc"/>
    <ds:schemaRef ds:uri="2afb3003-f8c3-470b-a53a-721f571bd47c"/>
  </ds:schemaRefs>
</ds:datastoreItem>
</file>

<file path=customXml/itemProps3.xml><?xml version="1.0" encoding="utf-8"?>
<ds:datastoreItem xmlns:ds="http://schemas.openxmlformats.org/officeDocument/2006/customXml" ds:itemID="{D81013F0-9C88-4BF4-9AD0-DDA189C226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Edward Primary School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Vere</dc:creator>
  <cp:keywords/>
  <dc:description/>
  <cp:lastModifiedBy>Alice Germaney</cp:lastModifiedBy>
  <cp:revision>4</cp:revision>
  <cp:lastPrinted>2024-04-17T08:07:00Z</cp:lastPrinted>
  <dcterms:created xsi:type="dcterms:W3CDTF">2024-11-19T15:24:00Z</dcterms:created>
  <dcterms:modified xsi:type="dcterms:W3CDTF">2024-11-19T15:27:00Z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0x0101008A1166B70721444886660EAEB93B9207</vt:lpwstr>
  </property>
  <property fmtid="{D5CDD505-2E9C-101B-9397-08002B2CF9AE}" pid="3" name="MediaServiceImageTags">
    <vt:lpwstr/>
  </property>
</Properties>
</file>